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mithellemGitternetz"/>
        <w:tblpPr w:leftFromText="141" w:rightFromText="141" w:vertAnchor="text" w:horzAnchor="margin" w:tblpYSpec="cen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50"/>
      </w:tblGrid>
      <w:tr w:rsidR="006E0978" w:rsidRPr="006E0978" w14:paraId="1F36B2A1" w14:textId="77777777" w:rsidTr="0021437D">
        <w:trPr>
          <w:trHeight w:hRule="exact" w:val="851"/>
        </w:trPr>
        <w:tc>
          <w:tcPr>
            <w:tcW w:w="8222" w:type="dxa"/>
          </w:tcPr>
          <w:p w14:paraId="28B97A53" w14:textId="77777777" w:rsidR="006E0978" w:rsidRPr="006E0978" w:rsidRDefault="00000000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0"/>
                <w:szCs w:val="20"/>
              </w:rPr>
            </w:pPr>
            <w:sdt>
              <w:sdtPr>
                <w:rPr>
                  <w:rFonts w:ascii="Segoe UI Light" w:hAnsi="Segoe UI Light" w:cs="Segoe UI Light"/>
                  <w:szCs w:val="20"/>
                </w:rPr>
                <w:id w:val="-1275629299"/>
                <w:placeholder>
                  <w:docPart w:val="C487E55DD533674CB5233DF421F8C9F4"/>
                </w:placeholder>
                <w15:appearance w15:val="hidden"/>
              </w:sdtPr>
              <w:sdtContent>
                <w:r w:rsidR="006E0978" w:rsidRPr="006E0978">
                  <w:rPr>
                    <w:rFonts w:ascii="Garamond" w:hAnsi="Garamond" w:cs="Segoe UI Light"/>
                    <w:color w:val="6E4D20"/>
                    <w:sz w:val="32"/>
                    <w:szCs w:val="32"/>
                  </w:rPr>
                  <w:t>ANTIPASTI</w:t>
                </w:r>
                <w:r w:rsidR="006E0978" w:rsidRPr="006E0978">
                  <w:rPr>
                    <w:rFonts w:ascii="Segoe UI Light" w:hAnsi="Segoe UI Light" w:cs="Segoe UI Light"/>
                    <w:color w:val="6E4D20"/>
                    <w:sz w:val="20"/>
                    <w:szCs w:val="20"/>
                  </w:rPr>
                  <w:br/>
                </w:r>
                <w:r w:rsidR="006E0978">
                  <w:rPr>
                    <w:rFonts w:ascii="Segoe UI Light" w:hAnsi="Segoe UI Light" w:cs="Segoe UI Light"/>
                    <w:sz w:val="20"/>
                    <w:szCs w:val="20"/>
                  </w:rPr>
                  <w:t>VORSPEISE</w:t>
                </w:r>
              </w:sdtContent>
            </w:sdt>
          </w:p>
        </w:tc>
        <w:tc>
          <w:tcPr>
            <w:tcW w:w="850" w:type="dxa"/>
          </w:tcPr>
          <w:p w14:paraId="6E968344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2841D370" w14:textId="77777777" w:rsidTr="002929BA">
        <w:trPr>
          <w:trHeight w:hRule="exact" w:val="454"/>
        </w:trPr>
        <w:tc>
          <w:tcPr>
            <w:tcW w:w="8222" w:type="dxa"/>
          </w:tcPr>
          <w:p w14:paraId="106F85C3" w14:textId="338E5C71" w:rsidR="006E0978" w:rsidRPr="006E0978" w:rsidRDefault="0021437D" w:rsidP="006E0978">
            <w:pPr>
              <w:pStyle w:val="PostenundPreis"/>
              <w:rPr>
                <w:rFonts w:ascii="Segoe UI Light" w:hAnsi="Segoe UI Light" w:cs="Segoe UI Light"/>
                <w:b w:val="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Miesmuscheln mit Kirschtomaten Sauce &amp; Thymian</w:t>
            </w:r>
            <w:r w:rsidR="006E0978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16B30F4" w14:textId="7A8F0E8D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</w:t>
            </w:r>
            <w:r w:rsidR="0021437D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3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,50 </w:t>
            </w:r>
          </w:p>
        </w:tc>
      </w:tr>
      <w:tr w:rsidR="006E0978" w:rsidRPr="006E0978" w14:paraId="338224F2" w14:textId="77777777" w:rsidTr="002929BA">
        <w:trPr>
          <w:trHeight w:hRule="exact" w:val="454"/>
        </w:trPr>
        <w:tc>
          <w:tcPr>
            <w:tcW w:w="8222" w:type="dxa"/>
          </w:tcPr>
          <w:p w14:paraId="00593E84" w14:textId="77777777" w:rsidR="006E0978" w:rsidRPr="006E0978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</w:pPr>
            <w:proofErr w:type="spellStart"/>
            <w:r w:rsidRPr="006E0978"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Vitello</w:t>
            </w:r>
            <w:proofErr w:type="spellEnd"/>
            <w:r w:rsidRPr="006E0978"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 Tonnato</w:t>
            </w:r>
            <w:r w:rsidRPr="006E0978">
              <w:rPr>
                <w:rFonts w:ascii="Segoe UI Light" w:hAnsi="Segoe UI Light" w:cs="Segoe UI Light"/>
                <w:b w:val="0"/>
                <w:color w:val="0D0D0D" w:themeColor="text1" w:themeTint="F2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14:paraId="7AC004B9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€ 18,50</w:t>
            </w:r>
          </w:p>
        </w:tc>
      </w:tr>
      <w:tr w:rsidR="006E0978" w:rsidRPr="006E0978" w14:paraId="24DD2ABF" w14:textId="77777777" w:rsidTr="002929BA">
        <w:trPr>
          <w:trHeight w:hRule="exact" w:val="454"/>
        </w:trPr>
        <w:tc>
          <w:tcPr>
            <w:tcW w:w="8222" w:type="dxa"/>
          </w:tcPr>
          <w:p w14:paraId="22D023D2" w14:textId="7A53F670" w:rsidR="006E0978" w:rsidRPr="006E0978" w:rsidRDefault="0021437D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Geräucherte Entenbrust -Carpaccio </w:t>
            </w:r>
            <w:r w:rsidRPr="0021437D">
              <w:rPr>
                <w:rFonts w:ascii="Segoe UI Light" w:hAnsi="Segoe UI Light" w:cs="Segoe UI Light"/>
                <w:b w:val="0"/>
                <w:color w:val="000000" w:themeColor="text1"/>
                <w:sz w:val="20"/>
                <w:szCs w:val="20"/>
              </w:rPr>
              <w:t>auf Rucola, Waldfrüchte, Balsamico &amp; Parmesan</w:t>
            </w:r>
          </w:p>
        </w:tc>
        <w:tc>
          <w:tcPr>
            <w:tcW w:w="850" w:type="dxa"/>
          </w:tcPr>
          <w:p w14:paraId="25FAE2D7" w14:textId="7448FE6A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</w:t>
            </w:r>
            <w:r w:rsidR="0021437D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2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34852415" w14:textId="77777777" w:rsidTr="006F4156">
        <w:trPr>
          <w:trHeight w:hRule="exact" w:val="390"/>
        </w:trPr>
        <w:tc>
          <w:tcPr>
            <w:tcW w:w="8222" w:type="dxa"/>
          </w:tcPr>
          <w:p w14:paraId="53BDB6A7" w14:textId="77777777" w:rsidR="006E0978" w:rsidRPr="006E0978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Gebratene Oktopus</w:t>
            </w:r>
            <w:r w:rsidRPr="006E0978">
              <w:rPr>
                <w:rFonts w:ascii="Segoe UI Light" w:hAnsi="Segoe UI Light" w:cs="Segoe UI Light"/>
                <w:b w:val="0"/>
                <w:color w:val="0D0D0D" w:themeColor="text1" w:themeTint="F2"/>
                <w:sz w:val="20"/>
                <w:szCs w:val="20"/>
              </w:rPr>
              <w:t xml:space="preserve"> 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mit Pfifferlingen &amp; </w:t>
            </w:r>
            <w:proofErr w:type="spellStart"/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Guanciale</w:t>
            </w:r>
            <w:proofErr w:type="spellEnd"/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 Speck auf Kartoffel Creme</w:t>
            </w:r>
            <w:r w:rsidRPr="006E0978">
              <w:rPr>
                <w:rFonts w:ascii="Segoe UI Light" w:hAnsi="Segoe UI Light" w:cs="Segoe UI Light"/>
                <w:b w:val="0"/>
                <w:color w:val="0D0D0D" w:themeColor="text1" w:themeTint="F2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301519A2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€ 24,50</w:t>
            </w:r>
          </w:p>
        </w:tc>
      </w:tr>
      <w:tr w:rsidR="006E0978" w:rsidRPr="006E0978" w14:paraId="748EF067" w14:textId="77777777" w:rsidTr="002929BA">
        <w:trPr>
          <w:trHeight w:hRule="exact" w:val="794"/>
        </w:trPr>
        <w:tc>
          <w:tcPr>
            <w:tcW w:w="8222" w:type="dxa"/>
          </w:tcPr>
          <w:p w14:paraId="72C6175D" w14:textId="77777777" w:rsidR="006E0978" w:rsidRPr="006E0978" w:rsidRDefault="00000000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sdt>
              <w:sdtPr>
                <w:rPr>
                  <w:rFonts w:ascii="Garamond" w:hAnsi="Garamond" w:cs="Segoe UI Light"/>
                  <w:b w:val="0"/>
                  <w:color w:val="6E4D20"/>
                  <w:sz w:val="32"/>
                  <w:szCs w:val="32"/>
                </w:rPr>
                <w:id w:val="-1891338346"/>
                <w:placeholder>
                  <w:docPart w:val="4D30FC722355C34896765A53C0845103"/>
                </w:placeholder>
                <w15:appearance w15:val="hidden"/>
              </w:sdtPr>
              <w:sdtContent>
                <w:r w:rsidR="006E0978" w:rsidRPr="006E0978">
                  <w:rPr>
                    <w:rFonts w:ascii="Garamond" w:hAnsi="Garamond" w:cs="Segoe UI Light"/>
                    <w:b w:val="0"/>
                    <w:color w:val="6E4D20"/>
                    <w:sz w:val="32"/>
                    <w:szCs w:val="32"/>
                  </w:rPr>
                  <w:t>PASTE</w:t>
                </w:r>
              </w:sdtContent>
            </w:sdt>
            <w:r w:rsidR="006E0978" w:rsidRPr="006E0978">
              <w:rPr>
                <w:rFonts w:ascii="Segoe UI Light" w:hAnsi="Segoe UI Light" w:cs="Segoe UI Light"/>
                <w:b w:val="0"/>
                <w:sz w:val="20"/>
                <w:szCs w:val="20"/>
                <w:lang w:bidi="de-DE"/>
              </w:rPr>
              <w:t xml:space="preserve"> </w:t>
            </w:r>
            <w:r w:rsidR="006E0978">
              <w:rPr>
                <w:rFonts w:ascii="Segoe UI Light" w:hAnsi="Segoe UI Light" w:cs="Segoe UI Light"/>
                <w:b w:val="0"/>
                <w:sz w:val="20"/>
                <w:szCs w:val="20"/>
                <w:lang w:bidi="de-DE"/>
              </w:rPr>
              <w:br/>
              <w:t>PASTA</w:t>
            </w:r>
          </w:p>
        </w:tc>
        <w:tc>
          <w:tcPr>
            <w:tcW w:w="850" w:type="dxa"/>
          </w:tcPr>
          <w:p w14:paraId="347B2D8B" w14:textId="77777777" w:rsidR="006E0978" w:rsidRPr="006E0978" w:rsidRDefault="006E0978" w:rsidP="006E0978">
            <w:pPr>
              <w:jc w:val="right"/>
              <w:rPr>
                <w:rFonts w:ascii="Segoe UI Light" w:hAnsi="Segoe UI Light" w:cs="Segoe UI Light"/>
                <w:sz w:val="20"/>
                <w:szCs w:val="20"/>
                <w:lang w:bidi="de-DE"/>
              </w:rPr>
            </w:pPr>
          </w:p>
        </w:tc>
      </w:tr>
      <w:tr w:rsidR="006E0978" w:rsidRPr="006E0978" w14:paraId="7D5DB23B" w14:textId="77777777" w:rsidTr="0021437D">
        <w:trPr>
          <w:trHeight w:hRule="exact" w:val="80"/>
        </w:trPr>
        <w:tc>
          <w:tcPr>
            <w:tcW w:w="8222" w:type="dxa"/>
          </w:tcPr>
          <w:p w14:paraId="2AA9A77D" w14:textId="77777777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sz w:val="20"/>
                <w:szCs w:val="20"/>
              </w:rPr>
            </w:pPr>
            <w:proofErr w:type="spellStart"/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Tagliolini</w:t>
            </w:r>
            <w:proofErr w:type="spellEnd"/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 </w:t>
            </w:r>
            <w:r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mit schwarzem Trüffel   </w:t>
            </w:r>
          </w:p>
        </w:tc>
        <w:tc>
          <w:tcPr>
            <w:tcW w:w="850" w:type="dxa"/>
          </w:tcPr>
          <w:p w14:paraId="498B3ADB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€ 22,50</w:t>
            </w:r>
          </w:p>
        </w:tc>
      </w:tr>
      <w:tr w:rsidR="006E0978" w:rsidRPr="006E0978" w14:paraId="7CA3D03F" w14:textId="77777777" w:rsidTr="002929BA">
        <w:trPr>
          <w:trHeight w:hRule="exact" w:val="454"/>
        </w:trPr>
        <w:tc>
          <w:tcPr>
            <w:tcW w:w="8222" w:type="dxa"/>
          </w:tcPr>
          <w:p w14:paraId="0E8B7700" w14:textId="12907698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Linguine </w:t>
            </w:r>
            <w:r w:rsidR="00425BB4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>mit Gambas &amp;</w:t>
            </w:r>
            <w:r w:rsidR="0021437D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 </w:t>
            </w:r>
            <w:r w:rsidR="00425BB4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>Rucola leicht Pikante</w:t>
            </w:r>
            <w:r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1760EE54" w14:textId="34EE9D7A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</w:t>
            </w:r>
            <w:r w:rsidR="0021437D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2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256B476F" w14:textId="77777777" w:rsidTr="002929BA">
        <w:trPr>
          <w:trHeight w:hRule="exact" w:val="454"/>
        </w:trPr>
        <w:tc>
          <w:tcPr>
            <w:tcW w:w="8222" w:type="dxa"/>
          </w:tcPr>
          <w:p w14:paraId="337908E2" w14:textId="7BC01378" w:rsidR="006E0978" w:rsidRPr="006E0978" w:rsidRDefault="0021437D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Calamarata</w:t>
            </w:r>
            <w:proofErr w:type="spellEnd"/>
            <w:r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 </w:t>
            </w:r>
            <w:r w:rsidRPr="0021437D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 xml:space="preserve">mit Entenragout &amp; Lauch </w:t>
            </w:r>
            <w:r w:rsidR="006E0978" w:rsidRPr="0021437D">
              <w:rPr>
                <w:rFonts w:ascii="Segoe UI Light" w:hAnsi="Segoe UI Light" w:cs="Segoe UI Light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455693A7" w14:textId="02667029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21437D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23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65FCE0EF" w14:textId="77777777" w:rsidTr="002929BA">
        <w:trPr>
          <w:trHeight w:hRule="exact" w:val="546"/>
        </w:trPr>
        <w:tc>
          <w:tcPr>
            <w:tcW w:w="8222" w:type="dxa"/>
          </w:tcPr>
          <w:p w14:paraId="1FA03808" w14:textId="5E1D891D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Gefüllte Ravioli</w:t>
            </w:r>
            <w:r w:rsidRPr="006E0978">
              <w:rPr>
                <w:rFonts w:ascii="Segoe UI Light" w:hAnsi="Segoe UI Light" w:cs="Segoe U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>mit Büffel Ricotta &amp;</w:t>
            </w:r>
            <w:r w:rsidR="0021437D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>Kürbis</w:t>
            </w:r>
            <w:r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 in Parmaschinken Limoncello Sauce</w:t>
            </w:r>
          </w:p>
        </w:tc>
        <w:tc>
          <w:tcPr>
            <w:tcW w:w="850" w:type="dxa"/>
          </w:tcPr>
          <w:p w14:paraId="6092420D" w14:textId="0B0C0FA1" w:rsidR="006E0978" w:rsidRPr="006E0978" w:rsidRDefault="002929BA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2929BA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€ 23,50</w:t>
            </w:r>
          </w:p>
        </w:tc>
      </w:tr>
      <w:tr w:rsidR="006E0978" w:rsidRPr="006E0978" w14:paraId="40DBE3C9" w14:textId="77777777" w:rsidTr="0021437D">
        <w:trPr>
          <w:trHeight w:hRule="exact" w:val="739"/>
        </w:trPr>
        <w:tc>
          <w:tcPr>
            <w:tcW w:w="8222" w:type="dxa"/>
          </w:tcPr>
          <w:p w14:paraId="314E2676" w14:textId="77777777" w:rsidR="006E0978" w:rsidRPr="006E0978" w:rsidRDefault="00000000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</w:pPr>
            <w:sdt>
              <w:sdtPr>
                <w:rPr>
                  <w:rFonts w:ascii="Garamond" w:hAnsi="Garamond" w:cs="Segoe UI Light"/>
                  <w:b w:val="0"/>
                  <w:color w:val="6E4D20"/>
                  <w:sz w:val="32"/>
                  <w:szCs w:val="32"/>
                </w:rPr>
                <w:id w:val="601001194"/>
                <w:placeholder>
                  <w:docPart w:val="AFD97D9C935FEB4F8088FB4E21AC2F79"/>
                </w:placeholder>
                <w15:appearance w15:val="hidden"/>
              </w:sdtPr>
              <w:sdtContent>
                <w:r w:rsidR="006E0978" w:rsidRPr="006E0978">
                  <w:rPr>
                    <w:rFonts w:ascii="Garamond" w:hAnsi="Garamond" w:cs="Segoe UI Light"/>
                    <w:b w:val="0"/>
                    <w:color w:val="6E4D20"/>
                    <w:sz w:val="32"/>
                    <w:szCs w:val="32"/>
                  </w:rPr>
                  <w:t>PESCE</w:t>
                </w:r>
              </w:sdtContent>
            </w:sdt>
            <w:r w:rsidR="006E0978" w:rsidRPr="006E0978">
              <w:rPr>
                <w:rFonts w:ascii="Segoe UI Light" w:hAnsi="Segoe UI Light" w:cs="Segoe UI Light"/>
                <w:b w:val="0"/>
                <w:sz w:val="20"/>
                <w:szCs w:val="20"/>
                <w:lang w:bidi="de-DE"/>
              </w:rPr>
              <w:t xml:space="preserve"> </w:t>
            </w:r>
            <w:r w:rsidR="006E0978" w:rsidRPr="006E0978">
              <w:rPr>
                <w:rFonts w:ascii="Segoe UI Light" w:hAnsi="Segoe UI Light" w:cs="Segoe UI Light"/>
                <w:b w:val="0"/>
                <w:sz w:val="20"/>
                <w:szCs w:val="20"/>
                <w:lang w:bidi="de-DE"/>
              </w:rPr>
              <w:br/>
            </w:r>
            <w:r w:rsidR="006E0978" w:rsidRPr="006E0978">
              <w:rPr>
                <w:rFonts w:ascii="Segoe UI Light" w:hAnsi="Segoe UI Light" w:cs="Segoe UI Light"/>
                <w:b w:val="0"/>
                <w:caps/>
                <w:color w:val="595959" w:themeColor="text1" w:themeTint="A6"/>
                <w:sz w:val="20"/>
                <w:szCs w:val="20"/>
                <w:lang w:bidi="de-DE"/>
              </w:rPr>
              <w:t>FISCH</w:t>
            </w:r>
          </w:p>
        </w:tc>
        <w:tc>
          <w:tcPr>
            <w:tcW w:w="850" w:type="dxa"/>
          </w:tcPr>
          <w:p w14:paraId="1E265D74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515BFDB1" w14:textId="77777777" w:rsidTr="002929BA">
        <w:trPr>
          <w:trHeight w:hRule="exact" w:val="454"/>
        </w:trPr>
        <w:tc>
          <w:tcPr>
            <w:tcW w:w="8222" w:type="dxa"/>
          </w:tcPr>
          <w:p w14:paraId="4EBE7C25" w14:textId="700AAF87" w:rsidR="006E0978" w:rsidRPr="006E0978" w:rsidRDefault="00425BB4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Duett von </w:t>
            </w:r>
            <w:proofErr w:type="spellStart"/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Calamaretti</w:t>
            </w:r>
            <w:proofErr w:type="spellEnd"/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 &amp; Scampi vom Grill</w:t>
            </w:r>
            <w:r w:rsidR="006E0978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 auf Tagesgemüse    </w:t>
            </w:r>
          </w:p>
        </w:tc>
        <w:tc>
          <w:tcPr>
            <w:tcW w:w="850" w:type="dxa"/>
          </w:tcPr>
          <w:p w14:paraId="7CAD8762" w14:textId="384AF4F2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32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  <w:p w14:paraId="282FA2AE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  <w:p w14:paraId="4680AC3A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0D96378A" w14:textId="77777777" w:rsidTr="002929BA">
        <w:trPr>
          <w:trHeight w:hRule="exact" w:val="454"/>
        </w:trPr>
        <w:tc>
          <w:tcPr>
            <w:tcW w:w="8222" w:type="dxa"/>
          </w:tcPr>
          <w:p w14:paraId="51205A39" w14:textId="7E6066D1" w:rsidR="006E0978" w:rsidRPr="006E0978" w:rsidRDefault="00425BB4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Fischsuppe</w:t>
            </w:r>
            <w:r w:rsidR="006E0978" w:rsidRPr="006E0978"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 </w:t>
            </w:r>
            <w:r w:rsidR="006E0978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mit </w:t>
            </w:r>
            <w:r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Tomatensauce &amp; Knoblauch Bruschetta</w:t>
            </w:r>
            <w:r w:rsidR="006E0978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1321E43" w14:textId="42FF2C64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€ 3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3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  <w:p w14:paraId="5ABFDD36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21968FFB" w14:textId="77777777" w:rsidTr="002929BA">
        <w:trPr>
          <w:trHeight w:hRule="exact" w:val="601"/>
        </w:trPr>
        <w:tc>
          <w:tcPr>
            <w:tcW w:w="8222" w:type="dxa"/>
          </w:tcPr>
          <w:p w14:paraId="56DD5138" w14:textId="03E5F2FB" w:rsidR="006E0978" w:rsidRPr="006E0978" w:rsidRDefault="00425BB4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Seeteufel Medaillons </w:t>
            </w:r>
            <w:r w:rsidRPr="00425BB4">
              <w:rPr>
                <w:rFonts w:ascii="Segoe UI Light" w:hAnsi="Segoe UI Light" w:cs="Segoe UI Light"/>
                <w:b w:val="0"/>
                <w:color w:val="000000" w:themeColor="text1"/>
                <w:sz w:val="20"/>
                <w:szCs w:val="20"/>
              </w:rPr>
              <w:t>mit Gelbe Datteltomaten, Oliven in Weißwein</w:t>
            </w:r>
            <w:r w:rsidR="006E0978" w:rsidRPr="00425BB4">
              <w:rPr>
                <w:rFonts w:ascii="Segoe UI Light" w:hAnsi="Segoe UI Light" w:cs="Segoe UI Light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6E0978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dazu Tagesgemüse   </w:t>
            </w:r>
          </w:p>
        </w:tc>
        <w:tc>
          <w:tcPr>
            <w:tcW w:w="850" w:type="dxa"/>
          </w:tcPr>
          <w:p w14:paraId="0381B201" w14:textId="211B29EC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€ 3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5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699D87A5" w14:textId="77777777" w:rsidTr="002929BA">
        <w:trPr>
          <w:trHeight w:hRule="exact" w:val="794"/>
        </w:trPr>
        <w:tc>
          <w:tcPr>
            <w:tcW w:w="8222" w:type="dxa"/>
          </w:tcPr>
          <w:p w14:paraId="281E4BD4" w14:textId="77777777" w:rsidR="006E0978" w:rsidRPr="006E0978" w:rsidRDefault="00000000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8834"/>
                <w:sz w:val="20"/>
                <w:szCs w:val="20"/>
              </w:rPr>
            </w:pPr>
            <w:sdt>
              <w:sdtPr>
                <w:rPr>
                  <w:rFonts w:ascii="Garamond" w:hAnsi="Garamond" w:cs="Segoe UI Light"/>
                  <w:color w:val="6E4D20"/>
                  <w:sz w:val="32"/>
                  <w:szCs w:val="32"/>
                </w:rPr>
                <w:id w:val="-1033567325"/>
                <w:placeholder>
                  <w:docPart w:val="7EACB1EFE378F943B6F81EAA3BAD4579"/>
                </w:placeholder>
                <w15:appearance w15:val="hidden"/>
              </w:sdtPr>
              <w:sdtContent>
                <w:r w:rsidR="006E0978" w:rsidRPr="006E0978">
                  <w:rPr>
                    <w:rFonts w:ascii="Garamond" w:hAnsi="Garamond" w:cs="Segoe UI Light"/>
                    <w:color w:val="6E4D20"/>
                    <w:sz w:val="32"/>
                    <w:szCs w:val="32"/>
                  </w:rPr>
                  <w:t>CARNE</w:t>
                </w:r>
              </w:sdtContent>
            </w:sdt>
            <w:r w:rsidR="006E0978" w:rsidRPr="006E0978">
              <w:rPr>
                <w:rFonts w:ascii="Segoe UI Light" w:hAnsi="Segoe UI Light" w:cs="Segoe UI Light"/>
                <w:sz w:val="20"/>
                <w:szCs w:val="20"/>
                <w:lang w:bidi="de-DE"/>
              </w:rPr>
              <w:t xml:space="preserve"> </w:t>
            </w:r>
            <w:r w:rsidR="006E0978" w:rsidRPr="006E0978">
              <w:rPr>
                <w:rFonts w:ascii="Segoe UI Light" w:hAnsi="Segoe UI Light" w:cs="Segoe UI Light"/>
                <w:sz w:val="20"/>
                <w:szCs w:val="20"/>
                <w:lang w:bidi="de-DE"/>
              </w:rPr>
              <w:br/>
            </w:r>
            <w:r w:rsidR="006E0978" w:rsidRPr="006E0978">
              <w:rPr>
                <w:rFonts w:ascii="Segoe UI Light" w:hAnsi="Segoe UI Light" w:cs="Segoe UI Light"/>
                <w:caps/>
                <w:color w:val="595959" w:themeColor="text1" w:themeTint="A6"/>
                <w:sz w:val="20"/>
                <w:szCs w:val="20"/>
                <w:lang w:bidi="de-DE"/>
              </w:rPr>
              <w:t>FLEISCH</w:t>
            </w:r>
          </w:p>
        </w:tc>
        <w:tc>
          <w:tcPr>
            <w:tcW w:w="850" w:type="dxa"/>
          </w:tcPr>
          <w:p w14:paraId="2D4FCDF9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567998D0" w14:textId="77777777" w:rsidTr="002929BA">
        <w:trPr>
          <w:trHeight w:hRule="exact" w:val="454"/>
        </w:trPr>
        <w:tc>
          <w:tcPr>
            <w:tcW w:w="8222" w:type="dxa"/>
          </w:tcPr>
          <w:p w14:paraId="5B69BC00" w14:textId="77777777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6E4D2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Entrecote </w:t>
            </w:r>
            <w:proofErr w:type="spellStart"/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Straccetti</w:t>
            </w:r>
            <w:proofErr w:type="spellEnd"/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 </w:t>
            </w:r>
            <w:r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vom Grill mit Knoblauch, Rosmarin auf Rucola &amp; Tagesgemüse  </w:t>
            </w:r>
          </w:p>
        </w:tc>
        <w:tc>
          <w:tcPr>
            <w:tcW w:w="850" w:type="dxa"/>
          </w:tcPr>
          <w:p w14:paraId="025E3DE5" w14:textId="0930AF0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425BB4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3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4,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50</w:t>
            </w:r>
          </w:p>
          <w:p w14:paraId="74793143" w14:textId="77777777" w:rsidR="006E0978" w:rsidRPr="006E0978" w:rsidRDefault="006E0978" w:rsidP="006E0978">
            <w:pPr>
              <w:jc w:val="right"/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</w:pPr>
          </w:p>
          <w:p w14:paraId="6863C496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28B339DF" w14:textId="77777777" w:rsidTr="002929BA">
        <w:trPr>
          <w:trHeight w:hRule="exact" w:val="454"/>
        </w:trPr>
        <w:tc>
          <w:tcPr>
            <w:tcW w:w="8222" w:type="dxa"/>
          </w:tcPr>
          <w:p w14:paraId="11E85A1A" w14:textId="2C89256E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8834"/>
                <w:sz w:val="20"/>
                <w:szCs w:val="20"/>
              </w:rPr>
            </w:pPr>
            <w:proofErr w:type="spellStart"/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Lamm</w:t>
            </w:r>
            <w:r w:rsidR="00425BB4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kotollets</w:t>
            </w:r>
            <w:proofErr w:type="spellEnd"/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 </w:t>
            </w:r>
            <w:r w:rsidR="00425BB4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vom Grill </w:t>
            </w:r>
            <w:r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>dazu Tagesgemüse</w:t>
            </w:r>
          </w:p>
        </w:tc>
        <w:tc>
          <w:tcPr>
            <w:tcW w:w="850" w:type="dxa"/>
          </w:tcPr>
          <w:p w14:paraId="19D55890" w14:textId="132750FB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€ 3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2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32748A87" w14:textId="77777777" w:rsidTr="00425BB4">
        <w:trPr>
          <w:trHeight w:hRule="exact" w:val="476"/>
        </w:trPr>
        <w:tc>
          <w:tcPr>
            <w:tcW w:w="8222" w:type="dxa"/>
          </w:tcPr>
          <w:p w14:paraId="7EBFE445" w14:textId="0E10710B" w:rsidR="006E0978" w:rsidRPr="006E0978" w:rsidRDefault="00425BB4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8834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Kalbsbacken</w:t>
            </w:r>
            <w:r w:rsidR="006E0978" w:rsidRPr="006E0978">
              <w:rPr>
                <w:rFonts w:ascii="Segoe UI Light" w:hAnsi="Segoe UI Light" w:cs="Segoe UI Light"/>
                <w:color w:val="4A442A" w:themeColor="background2" w:themeShade="40"/>
                <w:sz w:val="20"/>
                <w:szCs w:val="20"/>
              </w:rPr>
              <w:t xml:space="preserve"> auf Tagesgemüse</w:t>
            </w:r>
            <w:r w:rsidR="006E0978"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14:paraId="22A5171D" w14:textId="105F24EC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€ 2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9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69B316C5" w14:textId="77777777" w:rsidTr="002929BA">
        <w:trPr>
          <w:trHeight w:hRule="exact" w:val="794"/>
        </w:trPr>
        <w:tc>
          <w:tcPr>
            <w:tcW w:w="8222" w:type="dxa"/>
          </w:tcPr>
          <w:p w14:paraId="3BF33276" w14:textId="77777777" w:rsidR="006E0978" w:rsidRPr="006E0978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Garamond" w:hAnsi="Garamond" w:cs="Segoe UI Light"/>
                <w:b w:val="0"/>
                <w:color w:val="6E4D20"/>
                <w:sz w:val="32"/>
                <w:szCs w:val="32"/>
              </w:rPr>
              <w:t>DOLCE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br/>
            </w:r>
            <w:r w:rsidRPr="006E0978">
              <w:rPr>
                <w:rFonts w:ascii="Segoe UI Light" w:hAnsi="Segoe UI Light" w:cs="Segoe UI Light"/>
                <w:b w:val="0"/>
                <w:caps/>
                <w:color w:val="595959" w:themeColor="text1" w:themeTint="A6"/>
                <w:sz w:val="20"/>
                <w:szCs w:val="20"/>
                <w:lang w:bidi="de-DE"/>
              </w:rPr>
              <w:t>NACHTISCH</w:t>
            </w:r>
          </w:p>
        </w:tc>
        <w:tc>
          <w:tcPr>
            <w:tcW w:w="850" w:type="dxa"/>
          </w:tcPr>
          <w:p w14:paraId="7BE3B566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79DE50BF" w14:textId="77777777" w:rsidTr="002929BA">
        <w:trPr>
          <w:trHeight w:hRule="exact" w:val="454"/>
        </w:trPr>
        <w:tc>
          <w:tcPr>
            <w:tcW w:w="8222" w:type="dxa"/>
          </w:tcPr>
          <w:p w14:paraId="167D620E" w14:textId="7EDD7600" w:rsidR="006E0978" w:rsidRPr="006E0978" w:rsidRDefault="00425BB4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Maronen-Haselnuss-Parfait mit Rosmarin </w:t>
            </w:r>
          </w:p>
        </w:tc>
        <w:tc>
          <w:tcPr>
            <w:tcW w:w="850" w:type="dxa"/>
          </w:tcPr>
          <w:p w14:paraId="6327686F" w14:textId="00551F5C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€ 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9</w:t>
            </w: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,50</w:t>
            </w:r>
          </w:p>
        </w:tc>
      </w:tr>
      <w:tr w:rsidR="006E0978" w:rsidRPr="006E0978" w14:paraId="700430FA" w14:textId="77777777" w:rsidTr="002929BA">
        <w:trPr>
          <w:trHeight w:hRule="exact" w:val="454"/>
        </w:trPr>
        <w:tc>
          <w:tcPr>
            <w:tcW w:w="8222" w:type="dxa"/>
          </w:tcPr>
          <w:p w14:paraId="60CCBB34" w14:textId="69DE1C45" w:rsidR="006E0978" w:rsidRPr="006E0978" w:rsidRDefault="006E0978" w:rsidP="006E0978">
            <w:pPr>
              <w:pStyle w:val="PostenundPreis"/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</w:pPr>
            <w:proofErr w:type="spellStart"/>
            <w:r w:rsidRPr="006E0978"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Panna</w:t>
            </w:r>
            <w:proofErr w:type="spellEnd"/>
            <w:r w:rsidRPr="006E0978"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 Cotta </w:t>
            </w:r>
            <w:r w:rsidR="00425BB4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al Limoncello</w:t>
            </w:r>
          </w:p>
        </w:tc>
        <w:tc>
          <w:tcPr>
            <w:tcW w:w="850" w:type="dxa"/>
          </w:tcPr>
          <w:p w14:paraId="2936917C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€ 9,50</w:t>
            </w:r>
          </w:p>
          <w:p w14:paraId="2D78027D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017E3603" w14:textId="77777777" w:rsidTr="002929BA">
        <w:trPr>
          <w:trHeight w:hRule="exact" w:val="454"/>
        </w:trPr>
        <w:tc>
          <w:tcPr>
            <w:tcW w:w="8222" w:type="dxa"/>
          </w:tcPr>
          <w:p w14:paraId="6BD7D02B" w14:textId="5392EFAE" w:rsidR="006E0978" w:rsidRPr="006E0978" w:rsidRDefault="00425BB4" w:rsidP="006E0978">
            <w:pPr>
              <w:pStyle w:val="PostenundPreis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 xml:space="preserve">Creme </w:t>
            </w:r>
            <w:proofErr w:type="spellStart"/>
            <w:r>
              <w:rPr>
                <w:rFonts w:ascii="Segoe UI Light" w:hAnsi="Segoe UI Light" w:cs="Segoe UI Light"/>
                <w:b w:val="0"/>
                <w:color w:val="008834"/>
                <w:sz w:val="20"/>
                <w:szCs w:val="20"/>
              </w:rPr>
              <w:t>Brulee</w:t>
            </w:r>
            <w:proofErr w:type="spellEnd"/>
            <w:r w:rsidR="006E0978"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 xml:space="preserve">   </w:t>
            </w:r>
          </w:p>
        </w:tc>
        <w:tc>
          <w:tcPr>
            <w:tcW w:w="850" w:type="dxa"/>
          </w:tcPr>
          <w:p w14:paraId="5159EA4C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€ 9,50</w:t>
            </w:r>
          </w:p>
        </w:tc>
      </w:tr>
      <w:tr w:rsidR="006E0978" w:rsidRPr="006E0978" w14:paraId="0F6FE2C4" w14:textId="77777777" w:rsidTr="002929BA">
        <w:trPr>
          <w:trHeight w:hRule="exact" w:val="454"/>
        </w:trPr>
        <w:tc>
          <w:tcPr>
            <w:tcW w:w="8222" w:type="dxa"/>
          </w:tcPr>
          <w:p w14:paraId="61EAC0BE" w14:textId="77777777" w:rsidR="006E0978" w:rsidRPr="002929BA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i/>
                <w:iCs/>
                <w:color w:val="008834"/>
                <w:sz w:val="20"/>
                <w:szCs w:val="20"/>
              </w:rPr>
            </w:pPr>
            <w:r w:rsidRPr="002929BA">
              <w:rPr>
                <w:rFonts w:ascii="Segoe UI Light" w:hAnsi="Segoe UI Light" w:cs="Segoe UI Light"/>
                <w:i/>
                <w:iCs/>
                <w:color w:val="595959" w:themeColor="text1" w:themeTint="A6"/>
                <w:sz w:val="20"/>
                <w:szCs w:val="20"/>
                <w:lang w:bidi="de-DE"/>
              </w:rPr>
              <w:t>Gerne bereiten wir für Sie ein Überraschungsmenü auf Wunsch vor! (auch Glutenfrei)</w:t>
            </w:r>
          </w:p>
        </w:tc>
        <w:tc>
          <w:tcPr>
            <w:tcW w:w="850" w:type="dxa"/>
          </w:tcPr>
          <w:p w14:paraId="05F126F3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17C979FD" w14:textId="77777777" w:rsidTr="002929BA">
        <w:trPr>
          <w:trHeight w:hRule="exact" w:val="454"/>
        </w:trPr>
        <w:tc>
          <w:tcPr>
            <w:tcW w:w="8222" w:type="dxa"/>
          </w:tcPr>
          <w:p w14:paraId="525B2C4E" w14:textId="77777777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595959" w:themeColor="text1" w:themeTint="A6"/>
                <w:sz w:val="20"/>
                <w:szCs w:val="20"/>
                <w:lang w:bidi="de-DE"/>
              </w:rPr>
            </w:pPr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 xml:space="preserve">3-Gänge Menü </w:t>
            </w:r>
          </w:p>
        </w:tc>
        <w:tc>
          <w:tcPr>
            <w:tcW w:w="850" w:type="dxa"/>
          </w:tcPr>
          <w:p w14:paraId="0EBF8188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€ 70,00</w:t>
            </w:r>
          </w:p>
          <w:p w14:paraId="63D90609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</w:p>
        </w:tc>
      </w:tr>
      <w:tr w:rsidR="006E0978" w:rsidRPr="006E0978" w14:paraId="42060477" w14:textId="77777777" w:rsidTr="002929BA">
        <w:trPr>
          <w:trHeight w:hRule="exact" w:val="454"/>
        </w:trPr>
        <w:tc>
          <w:tcPr>
            <w:tcW w:w="8222" w:type="dxa"/>
          </w:tcPr>
          <w:p w14:paraId="275995E9" w14:textId="77777777" w:rsidR="006E0978" w:rsidRPr="006E0978" w:rsidRDefault="006E0978" w:rsidP="006E0978">
            <w:pPr>
              <w:autoSpaceDE w:val="0"/>
              <w:autoSpaceDN w:val="0"/>
              <w:adjustRightInd w:val="0"/>
              <w:rPr>
                <w:rFonts w:ascii="Segoe UI Light" w:hAnsi="Segoe UI Light" w:cs="Segoe UI Light"/>
                <w:color w:val="008834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color w:val="008834"/>
                <w:sz w:val="20"/>
                <w:szCs w:val="20"/>
              </w:rPr>
              <w:t>4-Gänge Menü</w:t>
            </w:r>
          </w:p>
        </w:tc>
        <w:tc>
          <w:tcPr>
            <w:tcW w:w="850" w:type="dxa"/>
          </w:tcPr>
          <w:p w14:paraId="32D8CB8F" w14:textId="77777777" w:rsidR="006E0978" w:rsidRPr="006E0978" w:rsidRDefault="006E0978" w:rsidP="006E0978">
            <w:pPr>
              <w:pStyle w:val="PostenundPreis"/>
              <w:jc w:val="right"/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</w:pPr>
            <w:r w:rsidRPr="006E0978">
              <w:rPr>
                <w:rFonts w:ascii="Segoe UI Light" w:hAnsi="Segoe UI Light" w:cs="Segoe UI Light"/>
                <w:b w:val="0"/>
                <w:color w:val="4A442A" w:themeColor="background2" w:themeShade="40"/>
                <w:sz w:val="20"/>
                <w:szCs w:val="20"/>
              </w:rPr>
              <w:t>€ 80,00</w:t>
            </w:r>
          </w:p>
        </w:tc>
      </w:tr>
    </w:tbl>
    <w:p w14:paraId="2D340DC3" w14:textId="77777777" w:rsidR="009E3B35" w:rsidRPr="006E0978" w:rsidRDefault="009E3B35" w:rsidP="00F37764">
      <w:pPr>
        <w:rPr>
          <w:rFonts w:ascii="Segoe UI Light" w:hAnsi="Segoe UI Light" w:cs="Segoe UI Light"/>
          <w:szCs w:val="20"/>
        </w:rPr>
      </w:pPr>
    </w:p>
    <w:sectPr w:rsidR="009E3B35" w:rsidRPr="006E0978" w:rsidSect="004606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985" w:right="1418" w:bottom="1134" w:left="1418" w:header="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1651" w14:textId="77777777" w:rsidR="00AE1FAC" w:rsidRDefault="00AE1FAC" w:rsidP="00412052">
      <w:pPr>
        <w:spacing w:after="0"/>
      </w:pPr>
      <w:r>
        <w:separator/>
      </w:r>
    </w:p>
  </w:endnote>
  <w:endnote w:type="continuationSeparator" w:id="0">
    <w:p w14:paraId="4D41854A" w14:textId="77777777" w:rsidR="00AE1FAC" w:rsidRDefault="00AE1FAC" w:rsidP="004120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CDCB5" w14:textId="77777777" w:rsidR="0021437D" w:rsidRDefault="002143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8FC9" w14:textId="77777777" w:rsidR="0021437D" w:rsidRDefault="002143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AC28" w14:textId="77777777" w:rsidR="0021437D" w:rsidRDefault="002143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E6A8" w14:textId="77777777" w:rsidR="00AE1FAC" w:rsidRDefault="00AE1FAC" w:rsidP="00412052">
      <w:pPr>
        <w:spacing w:after="0"/>
      </w:pPr>
      <w:r>
        <w:separator/>
      </w:r>
    </w:p>
  </w:footnote>
  <w:footnote w:type="continuationSeparator" w:id="0">
    <w:p w14:paraId="13D9AFE0" w14:textId="77777777" w:rsidR="00AE1FAC" w:rsidRDefault="00AE1FAC" w:rsidP="004120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DD5F1" w14:textId="77777777" w:rsidR="0021437D" w:rsidRDefault="002143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4BA" w14:textId="77777777" w:rsidR="00565F31" w:rsidRDefault="001443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872" behindDoc="1" locked="0" layoutInCell="1" allowOverlap="1" wp14:anchorId="657A7ADE" wp14:editId="39B7809B">
          <wp:simplePos x="0" y="0"/>
          <wp:positionH relativeFrom="page">
            <wp:posOffset>300</wp:posOffset>
          </wp:positionH>
          <wp:positionV relativeFrom="page">
            <wp:posOffset>0</wp:posOffset>
          </wp:positionV>
          <wp:extent cx="7559400" cy="10684800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400" cy="1068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2EA74" w14:textId="77777777" w:rsidR="00565F31" w:rsidRDefault="00144302" w:rsidP="00F0536F">
    <w:pPr>
      <w:pStyle w:val="Kopfzeile"/>
      <w:tabs>
        <w:tab w:val="left" w:pos="2977"/>
      </w:tabs>
    </w:pPr>
    <w:r>
      <w:rPr>
        <w:noProof/>
        <w:lang w:eastAsia="de-DE"/>
      </w:rPr>
      <w:drawing>
        <wp:anchor distT="0" distB="0" distL="114300" distR="114300" simplePos="0" relativeHeight="251662848" behindDoc="1" locked="0" layoutInCell="1" allowOverlap="1" wp14:anchorId="73F1CD2C" wp14:editId="5504E9A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5599" cy="10665293"/>
          <wp:effectExtent l="0" t="0" r="0" b="3175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599" cy="106652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37"/>
    <w:rsid w:val="00020C2B"/>
    <w:rsid w:val="00144302"/>
    <w:rsid w:val="001C6A8D"/>
    <w:rsid w:val="0021437D"/>
    <w:rsid w:val="0022746F"/>
    <w:rsid w:val="002401DA"/>
    <w:rsid w:val="002539D0"/>
    <w:rsid w:val="002929BA"/>
    <w:rsid w:val="002C48D4"/>
    <w:rsid w:val="003108E3"/>
    <w:rsid w:val="0038436B"/>
    <w:rsid w:val="003B4DEE"/>
    <w:rsid w:val="00412052"/>
    <w:rsid w:val="00425BB4"/>
    <w:rsid w:val="00460637"/>
    <w:rsid w:val="00462151"/>
    <w:rsid w:val="00471334"/>
    <w:rsid w:val="004A147B"/>
    <w:rsid w:val="00527F85"/>
    <w:rsid w:val="00533B8C"/>
    <w:rsid w:val="00565F31"/>
    <w:rsid w:val="005A5E30"/>
    <w:rsid w:val="006063DA"/>
    <w:rsid w:val="006260EC"/>
    <w:rsid w:val="006A7A54"/>
    <w:rsid w:val="006E0978"/>
    <w:rsid w:val="006F4156"/>
    <w:rsid w:val="00773D9E"/>
    <w:rsid w:val="007E1B5B"/>
    <w:rsid w:val="00914923"/>
    <w:rsid w:val="00951E32"/>
    <w:rsid w:val="00980625"/>
    <w:rsid w:val="00983E8A"/>
    <w:rsid w:val="009D03AF"/>
    <w:rsid w:val="009E024F"/>
    <w:rsid w:val="009E3B35"/>
    <w:rsid w:val="00A31D2D"/>
    <w:rsid w:val="00A32FF7"/>
    <w:rsid w:val="00A514B8"/>
    <w:rsid w:val="00AE1FAC"/>
    <w:rsid w:val="00B22A33"/>
    <w:rsid w:val="00B72042"/>
    <w:rsid w:val="00B92A4E"/>
    <w:rsid w:val="00BE2B2A"/>
    <w:rsid w:val="00C3271A"/>
    <w:rsid w:val="00C63222"/>
    <w:rsid w:val="00C81E4F"/>
    <w:rsid w:val="00CC4555"/>
    <w:rsid w:val="00CD493A"/>
    <w:rsid w:val="00D823AA"/>
    <w:rsid w:val="00D97188"/>
    <w:rsid w:val="00DB64E1"/>
    <w:rsid w:val="00DC2896"/>
    <w:rsid w:val="00E01D1F"/>
    <w:rsid w:val="00F00770"/>
    <w:rsid w:val="00F0536F"/>
    <w:rsid w:val="00F1124E"/>
    <w:rsid w:val="00F37764"/>
    <w:rsid w:val="00F80A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201034"/>
  <w15:docId w15:val="{D687ECDE-6C95-D34D-8BDE-1869F4A3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60637"/>
    <w:pPr>
      <w:spacing w:after="160" w:line="259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13E6A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B46E9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C7FA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C7FA1"/>
  </w:style>
  <w:style w:type="paragraph" w:styleId="Fuzeile">
    <w:name w:val="footer"/>
    <w:basedOn w:val="Standard"/>
    <w:link w:val="FuzeileZchn"/>
    <w:uiPriority w:val="99"/>
    <w:unhideWhenUsed/>
    <w:rsid w:val="004C7FA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4C7FA1"/>
  </w:style>
  <w:style w:type="paragraph" w:customStyle="1" w:styleId="DateandRecipient">
    <w:name w:val="Date and Recipient"/>
    <w:basedOn w:val="Standard"/>
    <w:rsid w:val="002564D6"/>
    <w:pPr>
      <w:spacing w:before="600" w:after="0"/>
    </w:pPr>
    <w:rPr>
      <w:rFonts w:eastAsia="Times New Roman"/>
      <w:color w:val="404040"/>
      <w:szCs w:val="20"/>
      <w:lang w:eastAsia="de-DE"/>
    </w:rPr>
  </w:style>
  <w:style w:type="table" w:styleId="Tabellenraster">
    <w:name w:val="Table Grid"/>
    <w:basedOn w:val="NormaleTabelle"/>
    <w:rsid w:val="00E96858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14430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44302"/>
    <w:rPr>
      <w:rFonts w:ascii="Lucida Grande" w:hAnsi="Lucida Grande" w:cs="Lucida Grande"/>
      <w:sz w:val="18"/>
      <w:szCs w:val="18"/>
      <w:lang w:eastAsia="en-US"/>
    </w:rPr>
  </w:style>
  <w:style w:type="paragraph" w:customStyle="1" w:styleId="PostenundPreis">
    <w:name w:val="Posten und Preis"/>
    <w:basedOn w:val="Standard"/>
    <w:qFormat/>
    <w:rsid w:val="00460637"/>
    <w:pPr>
      <w:tabs>
        <w:tab w:val="right" w:leader="dot" w:pos="3600"/>
        <w:tab w:val="right" w:leader="dot" w:pos="8531"/>
      </w:tabs>
      <w:autoSpaceDE w:val="0"/>
      <w:autoSpaceDN w:val="0"/>
      <w:adjustRightInd w:val="0"/>
      <w:spacing w:after="0" w:line="240" w:lineRule="auto"/>
    </w:pPr>
    <w:rPr>
      <w:b/>
      <w:sz w:val="24"/>
    </w:rPr>
  </w:style>
  <w:style w:type="table" w:styleId="TabellemithellemGitternetz">
    <w:name w:val="Grid Table Light"/>
    <w:basedOn w:val="NormaleTabelle"/>
    <w:uiPriority w:val="40"/>
    <w:rsid w:val="004606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87E55DD533674CB5233DF421F8C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D77896-1CA2-D445-96FC-8B908E6032B3}"/>
      </w:docPartPr>
      <w:docPartBody>
        <w:p w:rsidR="00041C7F" w:rsidRDefault="009E7474" w:rsidP="009E7474">
          <w:pPr>
            <w:pStyle w:val="C487E55DD533674CB5233DF421F8C9F4"/>
          </w:pPr>
          <w:r w:rsidRPr="007B63CD">
            <w:rPr>
              <w:lang w:bidi="de-DE"/>
            </w:rPr>
            <w:t>DIE KLASSIKER</w:t>
          </w:r>
        </w:p>
      </w:docPartBody>
    </w:docPart>
    <w:docPart>
      <w:docPartPr>
        <w:name w:val="4D30FC722355C34896765A53C0845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DAEC8-5CDC-784A-A259-10EBA9AE8707}"/>
      </w:docPartPr>
      <w:docPartBody>
        <w:p w:rsidR="00041C7F" w:rsidRDefault="009E7474" w:rsidP="009E7474">
          <w:pPr>
            <w:pStyle w:val="4D30FC722355C34896765A53C0845103"/>
          </w:pPr>
          <w:r w:rsidRPr="007B63CD">
            <w:rPr>
              <w:lang w:bidi="de-DE"/>
            </w:rPr>
            <w:t>DIE KLASSIKER</w:t>
          </w:r>
        </w:p>
      </w:docPartBody>
    </w:docPart>
    <w:docPart>
      <w:docPartPr>
        <w:name w:val="AFD97D9C935FEB4F8088FB4E21AC2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9CAA7-B272-8B43-A3C7-2A38A8AF8BE2}"/>
      </w:docPartPr>
      <w:docPartBody>
        <w:p w:rsidR="00041C7F" w:rsidRDefault="009E7474" w:rsidP="009E7474">
          <w:pPr>
            <w:pStyle w:val="AFD97D9C935FEB4F8088FB4E21AC2F79"/>
          </w:pPr>
          <w:r w:rsidRPr="007B63CD">
            <w:rPr>
              <w:lang w:bidi="de-DE"/>
            </w:rPr>
            <w:t>DIE KLASSIKER</w:t>
          </w:r>
        </w:p>
      </w:docPartBody>
    </w:docPart>
    <w:docPart>
      <w:docPartPr>
        <w:name w:val="7EACB1EFE378F943B6F81EAA3BAD4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11AD9-501F-2B47-BEC5-228A73454D97}"/>
      </w:docPartPr>
      <w:docPartBody>
        <w:p w:rsidR="00041C7F" w:rsidRDefault="009E7474" w:rsidP="009E7474">
          <w:pPr>
            <w:pStyle w:val="7EACB1EFE378F943B6F81EAA3BAD4579"/>
          </w:pPr>
          <w:r w:rsidRPr="007B63CD">
            <w:rPr>
              <w:lang w:bidi="de-DE"/>
            </w:rPr>
            <w:t>DIE KLASSIKER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26"/>
    <w:rsid w:val="00041C7F"/>
    <w:rsid w:val="00454092"/>
    <w:rsid w:val="00684E82"/>
    <w:rsid w:val="00773D9E"/>
    <w:rsid w:val="009E7474"/>
    <w:rsid w:val="00A70F26"/>
    <w:rsid w:val="00E00017"/>
    <w:rsid w:val="00F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487E55DD533674CB5233DF421F8C9F4">
    <w:name w:val="C487E55DD533674CB5233DF421F8C9F4"/>
    <w:rsid w:val="009E7474"/>
  </w:style>
  <w:style w:type="paragraph" w:customStyle="1" w:styleId="B14B27B1E27C0D47BAD87BB64DC3ED64">
    <w:name w:val="B14B27B1E27C0D47BAD87BB64DC3ED64"/>
    <w:rsid w:val="009E7474"/>
  </w:style>
  <w:style w:type="paragraph" w:customStyle="1" w:styleId="4D30FC722355C34896765A53C0845103">
    <w:name w:val="4D30FC722355C34896765A53C0845103"/>
    <w:rsid w:val="009E7474"/>
  </w:style>
  <w:style w:type="paragraph" w:customStyle="1" w:styleId="AFD97D9C935FEB4F8088FB4E21AC2F79">
    <w:name w:val="AFD97D9C935FEB4F8088FB4E21AC2F79"/>
    <w:rsid w:val="009E7474"/>
  </w:style>
  <w:style w:type="paragraph" w:customStyle="1" w:styleId="7EACB1EFE378F943B6F81EAA3BAD4579">
    <w:name w:val="7EACB1EFE378F943B6F81EAA3BAD4579"/>
    <w:rsid w:val="009E7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BRANDSOME GmbH</Company>
  <LinksUpToDate>false</LinksUpToDate>
  <CharactersWithSpaces>1237</CharactersWithSpaces>
  <SharedDoc>false</SharedDoc>
  <HLinks>
    <vt:vector size="12" baseType="variant">
      <vt:variant>
        <vt:i4>786535</vt:i4>
      </vt:variant>
      <vt:variant>
        <vt:i4>-1</vt:i4>
      </vt:variant>
      <vt:variant>
        <vt:i4>2068</vt:i4>
      </vt:variant>
      <vt:variant>
        <vt:i4>1</vt:i4>
      </vt:variant>
      <vt:variant>
        <vt:lpwstr>S1_BBG_header_word</vt:lpwstr>
      </vt:variant>
      <vt:variant>
        <vt:lpwstr/>
      </vt:variant>
      <vt:variant>
        <vt:i4>786535</vt:i4>
      </vt:variant>
      <vt:variant>
        <vt:i4>-1</vt:i4>
      </vt:variant>
      <vt:variant>
        <vt:i4>2075</vt:i4>
      </vt:variant>
      <vt:variant>
        <vt:i4>1</vt:i4>
      </vt:variant>
      <vt:variant>
        <vt:lpwstr>S1_BBG_header_word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Casas, Maurizio</dc:creator>
  <cp:keywords/>
  <cp:lastModifiedBy>Calogero Scopelliti</cp:lastModifiedBy>
  <cp:revision>3</cp:revision>
  <cp:lastPrinted>2026-01-20T17:45:00Z</cp:lastPrinted>
  <dcterms:created xsi:type="dcterms:W3CDTF">2026-01-20T17:19:00Z</dcterms:created>
  <dcterms:modified xsi:type="dcterms:W3CDTF">2026-01-20T17:45:00Z</dcterms:modified>
</cp:coreProperties>
</file>